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8F4" w:rsidRDefault="008208CC" w:rsidP="001658F4">
      <w:pPr>
        <w:spacing w:line="360" w:lineRule="auto"/>
        <w:ind w:left="720" w:firstLine="720"/>
      </w:pPr>
      <w:r>
        <w:t xml:space="preserve">I was hoping I’d see you again! It’s Sally! Just kidding, it’s your old friend Buddy. You can’t believe everything you hear! When you’re online, sometimes it’s hard to know what’s real and what’s fake. </w:t>
      </w:r>
    </w:p>
    <w:p w:rsidR="001658F4" w:rsidRDefault="008208CC" w:rsidP="001658F4">
      <w:pPr>
        <w:spacing w:line="360" w:lineRule="auto"/>
        <w:ind w:left="720" w:firstLine="720"/>
      </w:pPr>
      <w:r>
        <w:t xml:space="preserve">A lot of things online are made-up. Some people try to trick you on purpose. So how can we tell when online news is lying? Well, it is our job to become detectives! I treat it as a fun, mystery game. </w:t>
      </w:r>
    </w:p>
    <w:p w:rsidR="001658F4" w:rsidRDefault="008208CC" w:rsidP="001658F4">
      <w:pPr>
        <w:spacing w:line="360" w:lineRule="auto"/>
        <w:ind w:left="720" w:firstLine="720"/>
      </w:pPr>
      <w:r>
        <w:t xml:space="preserve">There are a couple things we can do to decide whether or not the online news source is real. First, do we trust the website? Have you heard of this website before? Ask your teacher or parents if they know of this website. Maybe they can even help you crack the case! </w:t>
      </w:r>
    </w:p>
    <w:p w:rsidR="001658F4" w:rsidRDefault="008208CC" w:rsidP="001658F4">
      <w:pPr>
        <w:spacing w:line="360" w:lineRule="auto"/>
        <w:ind w:left="720" w:firstLine="720"/>
      </w:pPr>
      <w:r>
        <w:t xml:space="preserve">Next, is the website full of spelling or grammatical errors? Ask your teacher or parents to sit down with you and compare a real website to a fake website. You will be able to spot differences quickly! </w:t>
      </w:r>
    </w:p>
    <w:p w:rsidR="008208CC" w:rsidRPr="00CB01D5" w:rsidRDefault="008208CC" w:rsidP="001658F4">
      <w:pPr>
        <w:spacing w:line="360" w:lineRule="auto"/>
        <w:ind w:left="720" w:firstLine="720"/>
      </w:pPr>
      <w:r>
        <w:t xml:space="preserve">Lastly, ask yourself why was this news article made? Did it leave out any important information? You may want to look at other articles and see if the details match-up. You will need help from your teacher and parents at first, but then you’ll become a pro! </w:t>
      </w:r>
      <w:bookmarkStart w:id="0" w:name="_GoBack"/>
      <w:bookmarkEnd w:id="0"/>
    </w:p>
    <w:p w:rsidR="00F87F7C" w:rsidRPr="009C1852" w:rsidRDefault="00F87F7C" w:rsidP="00F87F7C">
      <w:pPr>
        <w:ind w:left="360"/>
        <w:rPr>
          <w:b/>
        </w:rPr>
      </w:pPr>
    </w:p>
    <w:p w:rsidR="002467F5" w:rsidRDefault="002467F5"/>
    <w:sectPr w:rsidR="002467F5" w:rsidSect="00C509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0D7819"/>
    <w:rsid w:val="001658F4"/>
    <w:rsid w:val="002467F5"/>
    <w:rsid w:val="008208CC"/>
    <w:rsid w:val="00A320B2"/>
    <w:rsid w:val="00A644CF"/>
    <w:rsid w:val="00A716C0"/>
    <w:rsid w:val="00BF252A"/>
    <w:rsid w:val="00F8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4F8"/>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3</cp:revision>
  <dcterms:created xsi:type="dcterms:W3CDTF">2019-04-06T19:46:00Z</dcterms:created>
  <dcterms:modified xsi:type="dcterms:W3CDTF">2019-04-07T17:15:00Z</dcterms:modified>
</cp:coreProperties>
</file>